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444444"/>
          <w:sz w:val="36"/>
          <w:szCs w:val="36"/>
          <w:shd w:val="clear" w:fill="FFFFFF"/>
        </w:rPr>
        <w:t>铜陵市直机关工委</w:t>
      </w:r>
      <w:r>
        <w:rPr>
          <w:rFonts w:ascii="Arial" w:hAnsi="Arial" w:eastAsia="方正小标宋简体" w:cs="Arial"/>
          <w:color w:val="444444"/>
          <w:sz w:val="36"/>
          <w:szCs w:val="36"/>
          <w:shd w:val="clear" w:fill="FFFFFF"/>
          <w:lang w:val="en-US"/>
        </w:rPr>
        <w:t>2019</w:t>
      </w:r>
      <w:r>
        <w:rPr>
          <w:rFonts w:hint="default" w:ascii="方正小标宋简体" w:hAnsi="方正小标宋简体" w:eastAsia="方正小标宋简体" w:cs="方正小标宋简体"/>
          <w:color w:val="444444"/>
          <w:sz w:val="36"/>
          <w:szCs w:val="36"/>
          <w:shd w:val="clear" w:fill="FFFFFF"/>
        </w:rPr>
        <w:t>年公开招聘编外聘用人员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444444"/>
          <w:sz w:val="36"/>
          <w:szCs w:val="36"/>
          <w:shd w:val="clear" w:fill="FFFFFF"/>
        </w:rPr>
        <w:t>报名资格审查表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780"/>
      </w:pPr>
      <w:r>
        <w:rPr>
          <w:rFonts w:hint="default" w:ascii="Arial" w:hAnsi="Arial" w:eastAsia="仿宋_GB2312" w:cs="Arial"/>
          <w:color w:val="444444"/>
          <w:sz w:val="28"/>
          <w:szCs w:val="28"/>
          <w:shd w:val="clear" w:fill="FFFFFF"/>
          <w:lang w:val="en-US"/>
        </w:rPr>
        <w:t xml:space="preserve">              </w:t>
      </w:r>
      <w:r>
        <w:rPr>
          <w:rFonts w:hint="default" w:ascii="仿宋_GB2312" w:hAnsi="Arial" w:eastAsia="仿宋_GB2312" w:cs="仿宋_GB2312"/>
          <w:color w:val="444444"/>
          <w:sz w:val="24"/>
          <w:szCs w:val="24"/>
          <w:shd w:val="clear" w:fill="FFFFFF"/>
        </w:rPr>
        <w:t>填报时间：</w:t>
      </w:r>
    </w:p>
    <w:tbl>
      <w:tblPr>
        <w:tblW w:w="8522" w:type="dxa"/>
        <w:jc w:val="center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720"/>
        <w:gridCol w:w="440"/>
        <w:gridCol w:w="240"/>
        <w:gridCol w:w="255"/>
        <w:gridCol w:w="369"/>
        <w:gridCol w:w="488"/>
        <w:gridCol w:w="540"/>
        <w:gridCol w:w="300"/>
        <w:gridCol w:w="414"/>
        <w:gridCol w:w="320"/>
        <w:gridCol w:w="832"/>
        <w:gridCol w:w="54"/>
        <w:gridCol w:w="214"/>
        <w:gridCol w:w="402"/>
        <w:gridCol w:w="795"/>
        <w:gridCol w:w="255"/>
        <w:gridCol w:w="691"/>
        <w:gridCol w:w="1066"/>
        <w:gridCol w:w="7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姓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名</w:t>
            </w:r>
          </w:p>
        </w:tc>
        <w:tc>
          <w:tcPr>
            <w:tcW w:w="2686" w:type="dxa"/>
            <w:gridSpan w:val="7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83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年月</w:t>
            </w:r>
          </w:p>
        </w:tc>
        <w:tc>
          <w:tcPr>
            <w:tcW w:w="2411" w:type="dxa"/>
            <w:gridSpan w:val="6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color w:val="444444"/>
                <w:sz w:val="18"/>
                <w:szCs w:val="18"/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  <w:t>二寸彩照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6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所在地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民族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面貌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7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exact"/>
          <w:jc w:val="center"/>
        </w:trPr>
        <w:tc>
          <w:tcPr>
            <w:tcW w:w="1456" w:type="dxa"/>
            <w:gridSpan w:val="4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专业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普通高校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时间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37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456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成人高校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ascii="Calibri" w:hAnsi="Calibri" w:eastAsia="微软雅黑" w:cs="Calibri"/>
                <w:color w:val="444444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7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6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参加工作时间</w:t>
            </w: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健康状况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术资格</w:t>
            </w:r>
          </w:p>
        </w:tc>
        <w:tc>
          <w:tcPr>
            <w:tcW w:w="328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456" w:type="dxa"/>
            <w:gridSpan w:val="4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地址</w:t>
            </w:r>
          </w:p>
        </w:tc>
        <w:tc>
          <w:tcPr>
            <w:tcW w:w="3786" w:type="dxa"/>
            <w:gridSpan w:val="10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20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固定电话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20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456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3786" w:type="dxa"/>
            <w:gridSpan w:val="10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移动电话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270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456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5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邮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编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5" w:right="0"/>
              <w:jc w:val="lef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exact"/>
          <w:jc w:val="center"/>
        </w:trPr>
        <w:tc>
          <w:tcPr>
            <w:tcW w:w="1711" w:type="dxa"/>
            <w:gridSpan w:val="5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3531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身份证号码</w:t>
            </w: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3" w:hRule="atLeast"/>
          <w:jc w:val="center"/>
        </w:trPr>
        <w:tc>
          <w:tcPr>
            <w:tcW w:w="776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历</w:t>
            </w:r>
          </w:p>
        </w:tc>
        <w:tc>
          <w:tcPr>
            <w:tcW w:w="7746" w:type="dxa"/>
            <w:gridSpan w:val="1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4" w:hRule="atLeast"/>
          <w:jc w:val="center"/>
        </w:trPr>
        <w:tc>
          <w:tcPr>
            <w:tcW w:w="8522" w:type="dxa"/>
            <w:gridSpan w:val="20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 w:firstLine="120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 w:firstLine="1200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atLeast"/>
              <w:ind w:left="0" w:right="0"/>
            </w:pP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     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报考承诺人（签名）：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                        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年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月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8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奖励情况</w:t>
            </w:r>
          </w:p>
        </w:tc>
        <w:tc>
          <w:tcPr>
            <w:tcW w:w="7235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家庭主要成员及重要社会关系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称谓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> 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年龄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政治面貌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工 作 单 位 及 职 务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342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-105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4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招考单位审查意见</w:t>
            </w:r>
          </w:p>
        </w:tc>
        <w:tc>
          <w:tcPr>
            <w:tcW w:w="7235" w:type="dxa"/>
            <w:gridSpan w:val="1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>                                     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(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盖章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648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05" w:right="0" w:firstLine="1680"/>
            </w:pP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                               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年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月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日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7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105" w:right="105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备</w:t>
            </w:r>
            <w:r>
              <w:rPr>
                <w:rFonts w:hint="default" w:ascii="Arial" w:hAnsi="Arial" w:eastAsia="仿宋_GB2312" w:cs="Arial"/>
                <w:color w:val="444444"/>
                <w:sz w:val="24"/>
                <w:szCs w:val="24"/>
                <w:lang w:val="en-US"/>
              </w:rPr>
              <w:t xml:space="preserve">   </w:t>
            </w: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</w:rPr>
              <w:t>注</w:t>
            </w:r>
          </w:p>
        </w:tc>
        <w:tc>
          <w:tcPr>
            <w:tcW w:w="7235" w:type="dxa"/>
            <w:gridSpan w:val="16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4"/>
                <w:szCs w:val="24"/>
                <w:lang w:val="en-US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微软雅黑" w:cs="Calibri"/>
                <w:color w:val="444444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916" w:right="0" w:hanging="720"/>
      </w:pPr>
      <w:r>
        <w:rPr>
          <w:rFonts w:hint="default" w:ascii="仿宋_GB2312" w:hAnsi="Arial" w:eastAsia="仿宋_GB2312" w:cs="仿宋_GB2312"/>
          <w:color w:val="444444"/>
          <w:sz w:val="24"/>
          <w:szCs w:val="24"/>
          <w:shd w:val="clear" w:fill="FFFFFF"/>
        </w:rPr>
        <w:t>注：</w:t>
      </w:r>
      <w:r>
        <w:rPr>
          <w:rFonts w:hint="default" w:ascii="Arial" w:hAnsi="Arial" w:eastAsia="仿宋_GB2312" w:cs="Arial"/>
          <w:color w:val="444444"/>
          <w:sz w:val="24"/>
          <w:szCs w:val="24"/>
          <w:shd w:val="clear" w:fill="FFFFFF"/>
          <w:lang w:val="en-US"/>
        </w:rPr>
        <w:t>1</w:t>
      </w:r>
      <w:r>
        <w:rPr>
          <w:rFonts w:hint="default" w:ascii="仿宋_GB2312" w:hAnsi="Arial" w:eastAsia="仿宋_GB2312" w:cs="仿宋_GB2312"/>
          <w:color w:val="444444"/>
          <w:sz w:val="24"/>
          <w:szCs w:val="24"/>
          <w:shd w:val="clear" w:fill="FFFFFF"/>
        </w:rPr>
        <w:t>、简历从大、中专院校学习时填起；</w:t>
      </w:r>
      <w:r>
        <w:rPr>
          <w:rFonts w:hint="default" w:ascii="Arial" w:hAnsi="Arial" w:eastAsia="仿宋_GB2312" w:cs="Arial"/>
          <w:color w:val="444444"/>
          <w:sz w:val="24"/>
          <w:szCs w:val="24"/>
          <w:shd w:val="clear" w:fill="FFFFFF"/>
          <w:lang w:val="en-US"/>
        </w:rPr>
        <w:t>2</w:t>
      </w:r>
      <w:r>
        <w:rPr>
          <w:rFonts w:hint="default" w:ascii="仿宋_GB2312" w:hAnsi="Arial" w:eastAsia="仿宋_GB2312" w:cs="仿宋_GB2312"/>
          <w:color w:val="444444"/>
          <w:sz w:val="24"/>
          <w:szCs w:val="24"/>
          <w:shd w:val="clear" w:fill="FFFFFF"/>
        </w:rPr>
        <w:t>、栏目中无相关内容的填“无”。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3FFD"/>
    <w:rsid w:val="4B3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2019-04-01T09:44:00Z</dcterms:created>
  <dc:creator>许AQ</dc:creator>
  <cp:lastModifiedBy>许AQ</cp:lastModifiedBy>
  <dcterms:modified xsi:type="dcterms:W3CDTF">2019-04-01T09:44:40Z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